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6446" w14:textId="77777777" w:rsidR="00442C50" w:rsidRPr="00CB178C" w:rsidRDefault="00442C50">
      <w:pPr>
        <w:rPr>
          <w:sz w:val="22"/>
          <w:szCs w:val="22"/>
        </w:rPr>
      </w:pPr>
    </w:p>
    <w:p w14:paraId="04BD73FA" w14:textId="77777777" w:rsidR="00442C50" w:rsidRPr="00CB178C" w:rsidRDefault="00442C50">
      <w:pPr>
        <w:rPr>
          <w:sz w:val="22"/>
          <w:szCs w:val="22"/>
        </w:rPr>
      </w:pPr>
    </w:p>
    <w:p w14:paraId="7316E72E" w14:textId="77777777" w:rsidR="00442C50" w:rsidRPr="00CB178C" w:rsidRDefault="00442C50">
      <w:pPr>
        <w:rPr>
          <w:b/>
          <w:bCs/>
          <w:sz w:val="28"/>
          <w:szCs w:val="28"/>
        </w:rPr>
      </w:pPr>
      <w:r w:rsidRPr="00CB178C">
        <w:rPr>
          <w:b/>
          <w:bCs/>
          <w:sz w:val="28"/>
          <w:szCs w:val="28"/>
        </w:rPr>
        <w:t>Speaker Application for MACC 2024</w:t>
      </w:r>
      <w:r w:rsidR="00CB178C" w:rsidRPr="00CB178C">
        <w:rPr>
          <w:b/>
          <w:bCs/>
          <w:sz w:val="28"/>
          <w:szCs w:val="28"/>
        </w:rPr>
        <w:t xml:space="preserve"> | </w:t>
      </w:r>
      <w:r w:rsidRPr="00CB178C">
        <w:rPr>
          <w:sz w:val="28"/>
          <w:szCs w:val="28"/>
        </w:rPr>
        <w:t>Deadline: August 30, 2024</w:t>
      </w:r>
    </w:p>
    <w:p w14:paraId="50AFB3BD" w14:textId="77777777" w:rsidR="00442C50" w:rsidRPr="00CB178C" w:rsidRDefault="00442C50">
      <w:pPr>
        <w:rPr>
          <w:sz w:val="22"/>
          <w:szCs w:val="22"/>
        </w:rPr>
      </w:pPr>
    </w:p>
    <w:p w14:paraId="7F8F4661" w14:textId="77777777" w:rsidR="00442C50" w:rsidRPr="00CB178C" w:rsidRDefault="00442C50">
      <w:pPr>
        <w:rPr>
          <w:sz w:val="22"/>
          <w:szCs w:val="22"/>
        </w:rPr>
      </w:pPr>
      <w:r w:rsidRPr="00CB178C">
        <w:rPr>
          <w:sz w:val="22"/>
          <w:szCs w:val="22"/>
        </w:rPr>
        <w:t xml:space="preserve">Please send your completed application to </w:t>
      </w:r>
      <w:hyperlink r:id="rId7" w:history="1">
        <w:r w:rsidRPr="00CB178C">
          <w:rPr>
            <w:rStyle w:val="Hyperlink"/>
            <w:sz w:val="22"/>
            <w:szCs w:val="22"/>
          </w:rPr>
          <w:t>info@midwestacc.com</w:t>
        </w:r>
      </w:hyperlink>
    </w:p>
    <w:p w14:paraId="368BE695" w14:textId="77777777" w:rsidR="00442C50" w:rsidRPr="00CB178C" w:rsidRDefault="00442C50">
      <w:pPr>
        <w:rPr>
          <w:sz w:val="22"/>
          <w:szCs w:val="22"/>
        </w:rPr>
      </w:pPr>
    </w:p>
    <w:p w14:paraId="3019B8D2" w14:textId="77777777" w:rsidR="00442C50" w:rsidRDefault="00442C50" w:rsidP="00442C50">
      <w:pPr>
        <w:rPr>
          <w:sz w:val="22"/>
          <w:szCs w:val="22"/>
        </w:rPr>
      </w:pPr>
      <w:r w:rsidRPr="00CB178C">
        <w:rPr>
          <w:sz w:val="22"/>
          <w:szCs w:val="22"/>
        </w:rPr>
        <w:t xml:space="preserve">Theme: </w:t>
      </w:r>
      <w:r w:rsidRPr="00CB178C">
        <w:rPr>
          <w:b/>
          <w:bCs/>
          <w:sz w:val="22"/>
          <w:szCs w:val="22"/>
        </w:rPr>
        <w:t>Architecting for AI:</w:t>
      </w:r>
      <w:r w:rsidRPr="00CB178C">
        <w:rPr>
          <w:sz w:val="22"/>
          <w:szCs w:val="22"/>
        </w:rPr>
        <w:t xml:space="preserve"> A New Paradigm in Business Value</w:t>
      </w:r>
    </w:p>
    <w:p w14:paraId="65D43032" w14:textId="77777777" w:rsidR="0002206D" w:rsidRDefault="0002206D" w:rsidP="00442C50">
      <w:pPr>
        <w:rPr>
          <w:sz w:val="20"/>
          <w:szCs w:val="20"/>
        </w:rPr>
      </w:pPr>
    </w:p>
    <w:p w14:paraId="1849DB30" w14:textId="77777777" w:rsidR="0002206D" w:rsidRPr="00CB178C" w:rsidRDefault="0002206D" w:rsidP="00442C5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B178C" w:rsidRPr="00CB178C" w14:paraId="25021F88" w14:textId="77777777" w:rsidTr="00CB178C">
        <w:trPr>
          <w:trHeight w:val="503"/>
        </w:trPr>
        <w:tc>
          <w:tcPr>
            <w:tcW w:w="4675" w:type="dxa"/>
          </w:tcPr>
          <w:p w14:paraId="646A7EED" w14:textId="77777777" w:rsidR="00CB178C" w:rsidRPr="00CB178C" w:rsidRDefault="00CB178C" w:rsidP="00442C50">
            <w:pPr>
              <w:rPr>
                <w:sz w:val="20"/>
                <w:szCs w:val="20"/>
              </w:rPr>
            </w:pPr>
            <w:r w:rsidRPr="00CB178C">
              <w:rPr>
                <w:sz w:val="20"/>
                <w:szCs w:val="20"/>
              </w:rPr>
              <w:t>Full name:</w:t>
            </w:r>
          </w:p>
        </w:tc>
        <w:tc>
          <w:tcPr>
            <w:tcW w:w="4675" w:type="dxa"/>
          </w:tcPr>
          <w:p w14:paraId="649436AB" w14:textId="77777777" w:rsidR="00CB178C" w:rsidRPr="00CB178C" w:rsidRDefault="00CB178C" w:rsidP="00442C50">
            <w:pPr>
              <w:rPr>
                <w:sz w:val="20"/>
                <w:szCs w:val="20"/>
              </w:rPr>
            </w:pPr>
            <w:r w:rsidRPr="00CB178C">
              <w:rPr>
                <w:sz w:val="20"/>
                <w:szCs w:val="20"/>
              </w:rPr>
              <w:t>Title:</w:t>
            </w:r>
          </w:p>
        </w:tc>
      </w:tr>
      <w:tr w:rsidR="00CB178C" w:rsidRPr="00CB178C" w14:paraId="46CD87E2" w14:textId="77777777" w:rsidTr="00CB178C">
        <w:trPr>
          <w:trHeight w:val="440"/>
        </w:trPr>
        <w:tc>
          <w:tcPr>
            <w:tcW w:w="4675" w:type="dxa"/>
          </w:tcPr>
          <w:p w14:paraId="5D805CFA" w14:textId="77777777" w:rsidR="00CB178C" w:rsidRPr="00CB178C" w:rsidRDefault="00CB178C" w:rsidP="00442C50">
            <w:pPr>
              <w:rPr>
                <w:sz w:val="20"/>
                <w:szCs w:val="20"/>
              </w:rPr>
            </w:pPr>
            <w:r w:rsidRPr="00CB178C">
              <w:rPr>
                <w:sz w:val="20"/>
                <w:szCs w:val="20"/>
              </w:rPr>
              <w:t>Phone number:</w:t>
            </w:r>
          </w:p>
        </w:tc>
        <w:tc>
          <w:tcPr>
            <w:tcW w:w="4675" w:type="dxa"/>
          </w:tcPr>
          <w:p w14:paraId="207BC1FB" w14:textId="77777777" w:rsidR="00CB178C" w:rsidRPr="00CB178C" w:rsidRDefault="00CB178C" w:rsidP="00442C50">
            <w:pPr>
              <w:rPr>
                <w:sz w:val="20"/>
                <w:szCs w:val="20"/>
              </w:rPr>
            </w:pPr>
            <w:r w:rsidRPr="00CB178C">
              <w:rPr>
                <w:sz w:val="20"/>
                <w:szCs w:val="20"/>
              </w:rPr>
              <w:t>Email:</w:t>
            </w:r>
          </w:p>
        </w:tc>
      </w:tr>
      <w:tr w:rsidR="00CB178C" w:rsidRPr="00CB178C" w14:paraId="067D0EDF" w14:textId="77777777" w:rsidTr="00CB178C">
        <w:trPr>
          <w:trHeight w:val="431"/>
        </w:trPr>
        <w:tc>
          <w:tcPr>
            <w:tcW w:w="4675" w:type="dxa"/>
          </w:tcPr>
          <w:p w14:paraId="55E2D0CD" w14:textId="77777777" w:rsidR="00CB178C" w:rsidRPr="00CB178C" w:rsidRDefault="00CB178C" w:rsidP="00442C50">
            <w:pPr>
              <w:rPr>
                <w:sz w:val="20"/>
                <w:szCs w:val="20"/>
              </w:rPr>
            </w:pPr>
            <w:r w:rsidRPr="00CB178C">
              <w:rPr>
                <w:sz w:val="20"/>
                <w:szCs w:val="20"/>
              </w:rPr>
              <w:t>Company name:</w:t>
            </w:r>
          </w:p>
        </w:tc>
        <w:tc>
          <w:tcPr>
            <w:tcW w:w="4675" w:type="dxa"/>
          </w:tcPr>
          <w:p w14:paraId="7971314B" w14:textId="77777777" w:rsidR="00CB178C" w:rsidRPr="00CB178C" w:rsidRDefault="00CB178C" w:rsidP="00442C50">
            <w:pPr>
              <w:rPr>
                <w:sz w:val="20"/>
                <w:szCs w:val="20"/>
              </w:rPr>
            </w:pPr>
            <w:r w:rsidRPr="00CB178C">
              <w:rPr>
                <w:sz w:val="20"/>
                <w:szCs w:val="20"/>
              </w:rPr>
              <w:t>Company website:</w:t>
            </w:r>
          </w:p>
        </w:tc>
      </w:tr>
    </w:tbl>
    <w:p w14:paraId="06B047D3" w14:textId="77777777" w:rsidR="00CB178C" w:rsidRPr="00CB178C" w:rsidRDefault="00CB178C" w:rsidP="00442C50">
      <w:pPr>
        <w:rPr>
          <w:sz w:val="20"/>
          <w:szCs w:val="20"/>
        </w:rPr>
      </w:pPr>
    </w:p>
    <w:p w14:paraId="33C00FB8" w14:textId="77777777" w:rsidR="00442C50" w:rsidRDefault="00442C50" w:rsidP="00442C50">
      <w:pPr>
        <w:rPr>
          <w:sz w:val="20"/>
          <w:szCs w:val="20"/>
        </w:rPr>
      </w:pPr>
      <w:r w:rsidRPr="004C782B">
        <w:rPr>
          <w:b/>
          <w:bCs/>
          <w:sz w:val="20"/>
          <w:szCs w:val="20"/>
        </w:rPr>
        <w:t>Speaker biography</w:t>
      </w:r>
      <w:r w:rsidR="0002206D" w:rsidRPr="004C782B">
        <w:rPr>
          <w:b/>
          <w:bCs/>
          <w:sz w:val="20"/>
          <w:szCs w:val="20"/>
        </w:rPr>
        <w:t xml:space="preserve"> </w:t>
      </w:r>
      <w:r w:rsidR="0002206D">
        <w:rPr>
          <w:sz w:val="20"/>
          <w:szCs w:val="20"/>
        </w:rPr>
        <w:t>(maximum of 100 words)</w:t>
      </w:r>
      <w:r w:rsidRPr="00CB178C">
        <w:rPr>
          <w:sz w:val="20"/>
          <w:szCs w:val="20"/>
        </w:rPr>
        <w:t>:</w:t>
      </w:r>
    </w:p>
    <w:p w14:paraId="6A27C3CF" w14:textId="77777777" w:rsidR="0002206D" w:rsidRDefault="0002206D" w:rsidP="00442C50">
      <w:pPr>
        <w:rPr>
          <w:sz w:val="20"/>
          <w:szCs w:val="20"/>
        </w:rPr>
      </w:pPr>
    </w:p>
    <w:p w14:paraId="128FBE5C" w14:textId="77777777" w:rsidR="0002206D" w:rsidRDefault="0002206D" w:rsidP="00442C50">
      <w:pPr>
        <w:rPr>
          <w:sz w:val="20"/>
          <w:szCs w:val="20"/>
        </w:rPr>
      </w:pPr>
    </w:p>
    <w:p w14:paraId="2F8680F3" w14:textId="77777777" w:rsidR="0002206D" w:rsidRPr="00CB178C" w:rsidRDefault="0002206D" w:rsidP="00442C50">
      <w:pPr>
        <w:rPr>
          <w:sz w:val="20"/>
          <w:szCs w:val="20"/>
        </w:rPr>
      </w:pPr>
    </w:p>
    <w:p w14:paraId="560DC697" w14:textId="77777777" w:rsidR="00442C50" w:rsidRPr="00CB178C" w:rsidRDefault="00442C50" w:rsidP="00442C50">
      <w:pPr>
        <w:rPr>
          <w:sz w:val="20"/>
          <w:szCs w:val="20"/>
        </w:rPr>
      </w:pPr>
    </w:p>
    <w:p w14:paraId="6988604D" w14:textId="5B552729" w:rsidR="00442C50" w:rsidRDefault="00442C50" w:rsidP="00442C50">
      <w:pPr>
        <w:rPr>
          <w:sz w:val="20"/>
          <w:szCs w:val="20"/>
        </w:rPr>
      </w:pPr>
      <w:r w:rsidRPr="004C782B">
        <w:rPr>
          <w:b/>
          <w:bCs/>
          <w:sz w:val="20"/>
          <w:szCs w:val="20"/>
        </w:rPr>
        <w:t>Speaking experience</w:t>
      </w:r>
      <w:r w:rsidR="004C782B">
        <w:rPr>
          <w:sz w:val="20"/>
          <w:szCs w:val="20"/>
        </w:rPr>
        <w:t xml:space="preserve"> (100 words):</w:t>
      </w:r>
    </w:p>
    <w:p w14:paraId="6EA0AC05" w14:textId="77777777" w:rsidR="004C782B" w:rsidRDefault="004C782B" w:rsidP="00442C50">
      <w:pPr>
        <w:rPr>
          <w:sz w:val="20"/>
          <w:szCs w:val="20"/>
        </w:rPr>
      </w:pPr>
    </w:p>
    <w:p w14:paraId="45DAFE27" w14:textId="77777777" w:rsidR="004C782B" w:rsidRPr="00CB178C" w:rsidRDefault="004C782B" w:rsidP="00442C50">
      <w:pPr>
        <w:rPr>
          <w:sz w:val="20"/>
          <w:szCs w:val="20"/>
        </w:rPr>
      </w:pPr>
    </w:p>
    <w:p w14:paraId="2FE354D2" w14:textId="77777777" w:rsidR="00442C50" w:rsidRPr="00CB178C" w:rsidRDefault="00442C50" w:rsidP="00442C50">
      <w:pPr>
        <w:rPr>
          <w:sz w:val="20"/>
          <w:szCs w:val="20"/>
        </w:rPr>
      </w:pPr>
    </w:p>
    <w:p w14:paraId="3F39D6E1" w14:textId="77777777" w:rsidR="00442C50" w:rsidRPr="004C782B" w:rsidRDefault="00442C50" w:rsidP="00442C50">
      <w:pPr>
        <w:rPr>
          <w:b/>
          <w:bCs/>
          <w:sz w:val="20"/>
          <w:szCs w:val="20"/>
        </w:rPr>
      </w:pPr>
      <w:r w:rsidRPr="004C782B">
        <w:rPr>
          <w:b/>
          <w:bCs/>
          <w:sz w:val="20"/>
          <w:szCs w:val="20"/>
        </w:rPr>
        <w:t>Please highlight which track(s) your session could be most appropriate for:</w:t>
      </w:r>
    </w:p>
    <w:p w14:paraId="28F5405E" w14:textId="77777777" w:rsidR="00F6754B" w:rsidRDefault="00000000" w:rsidP="00F6754B">
      <w:pPr>
        <w:spacing w:before="40"/>
        <w:rPr>
          <w:sz w:val="20"/>
          <w:szCs w:val="20"/>
        </w:rPr>
      </w:pPr>
      <w:sdt>
        <w:sdtPr>
          <w:rPr>
            <w:rFonts w:cstheme="minorHAnsi"/>
            <w:color w:val="000000"/>
            <w:sz w:val="22"/>
            <w:szCs w:val="22"/>
          </w:rPr>
          <w:id w:val="-1198691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754B" w:rsidRPr="00F75FAE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F6754B" w:rsidRPr="00F75FAE">
        <w:rPr>
          <w:rFonts w:cstheme="minorHAnsi"/>
          <w:color w:val="000000"/>
          <w:sz w:val="22"/>
          <w:szCs w:val="22"/>
        </w:rPr>
        <w:t xml:space="preserve"> </w:t>
      </w:r>
      <w:r w:rsidR="0002206D" w:rsidRPr="00CB178C">
        <w:rPr>
          <w:sz w:val="20"/>
          <w:szCs w:val="20"/>
        </w:rPr>
        <w:t>Creating Business Value by Architecting for AI</w:t>
      </w:r>
    </w:p>
    <w:p w14:paraId="63B32CB0" w14:textId="77777777" w:rsidR="0002206D" w:rsidRPr="00F75FAE" w:rsidRDefault="00000000" w:rsidP="0002206D">
      <w:pPr>
        <w:spacing w:before="40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989394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206D" w:rsidRPr="00F75FAE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02206D" w:rsidRPr="00F75FAE">
        <w:rPr>
          <w:rFonts w:cstheme="minorHAnsi"/>
          <w:color w:val="000000"/>
          <w:sz w:val="22"/>
          <w:szCs w:val="22"/>
        </w:rPr>
        <w:t xml:space="preserve"> </w:t>
      </w:r>
      <w:r w:rsidR="0002206D" w:rsidRPr="00CB178C">
        <w:rPr>
          <w:sz w:val="20"/>
          <w:szCs w:val="20"/>
        </w:rPr>
        <w:t>Creating Business Value at the Intersection of AI and Security</w:t>
      </w:r>
    </w:p>
    <w:p w14:paraId="6BC65445" w14:textId="77777777" w:rsidR="0002206D" w:rsidRPr="00F75FAE" w:rsidRDefault="00000000" w:rsidP="0002206D">
      <w:pPr>
        <w:spacing w:before="40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696426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206D" w:rsidRPr="00F75FAE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02206D" w:rsidRPr="00F75FAE">
        <w:rPr>
          <w:rFonts w:cstheme="minorHAnsi"/>
          <w:color w:val="000000"/>
          <w:sz w:val="22"/>
          <w:szCs w:val="22"/>
        </w:rPr>
        <w:t xml:space="preserve"> </w:t>
      </w:r>
      <w:r w:rsidR="0002206D" w:rsidRPr="00CB178C">
        <w:rPr>
          <w:sz w:val="20"/>
          <w:szCs w:val="20"/>
        </w:rPr>
        <w:t>Creating Business Value at the Intersection of AI and Technology</w:t>
      </w:r>
    </w:p>
    <w:p w14:paraId="329BD055" w14:textId="77777777" w:rsidR="0002206D" w:rsidRPr="00F75FAE" w:rsidRDefault="00000000" w:rsidP="0002206D">
      <w:pPr>
        <w:spacing w:before="40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1192753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206D" w:rsidRPr="00F75FAE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02206D" w:rsidRPr="00F75FAE">
        <w:rPr>
          <w:rFonts w:cstheme="minorHAnsi"/>
          <w:color w:val="000000"/>
          <w:sz w:val="22"/>
          <w:szCs w:val="22"/>
        </w:rPr>
        <w:t xml:space="preserve"> </w:t>
      </w:r>
      <w:r w:rsidR="0002206D" w:rsidRPr="00CB178C">
        <w:rPr>
          <w:sz w:val="20"/>
          <w:szCs w:val="20"/>
        </w:rPr>
        <w:t>Creating Business Value at the Intersection of AI and Data</w:t>
      </w:r>
    </w:p>
    <w:p w14:paraId="1E940AB2" w14:textId="77777777" w:rsidR="0002206D" w:rsidRPr="00F75FAE" w:rsidRDefault="00000000" w:rsidP="0002206D">
      <w:pPr>
        <w:spacing w:before="40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1222094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206D" w:rsidRPr="00F75FAE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02206D" w:rsidRPr="00F75FAE">
        <w:rPr>
          <w:rFonts w:cstheme="minorHAnsi"/>
          <w:color w:val="000000"/>
          <w:sz w:val="22"/>
          <w:szCs w:val="22"/>
        </w:rPr>
        <w:t xml:space="preserve"> </w:t>
      </w:r>
      <w:r w:rsidR="0002206D" w:rsidRPr="00CB178C">
        <w:rPr>
          <w:sz w:val="20"/>
          <w:szCs w:val="20"/>
        </w:rPr>
        <w:t>Creating Business Value at the Intersection of AI and the Cloud</w:t>
      </w:r>
    </w:p>
    <w:p w14:paraId="306B22E2" w14:textId="77777777" w:rsidR="0002206D" w:rsidRPr="00F75FAE" w:rsidRDefault="0002206D" w:rsidP="00F6754B">
      <w:pPr>
        <w:spacing w:before="40"/>
        <w:rPr>
          <w:rFonts w:cstheme="minorHAnsi"/>
          <w:color w:val="000000"/>
          <w:sz w:val="22"/>
          <w:szCs w:val="22"/>
        </w:rPr>
      </w:pPr>
    </w:p>
    <w:p w14:paraId="1926183D" w14:textId="0D440AD0" w:rsidR="00442C50" w:rsidRDefault="00442C50" w:rsidP="00442C50">
      <w:pPr>
        <w:rPr>
          <w:b/>
          <w:bCs/>
          <w:sz w:val="20"/>
          <w:szCs w:val="20"/>
        </w:rPr>
      </w:pPr>
      <w:r w:rsidRPr="004C782B">
        <w:rPr>
          <w:b/>
          <w:bCs/>
          <w:sz w:val="20"/>
          <w:szCs w:val="20"/>
        </w:rPr>
        <w:t>Session title:</w:t>
      </w:r>
      <w:r w:rsidR="004C782B">
        <w:rPr>
          <w:b/>
          <w:bCs/>
          <w:sz w:val="20"/>
          <w:szCs w:val="20"/>
        </w:rPr>
        <w:t xml:space="preserve"> </w:t>
      </w:r>
    </w:p>
    <w:p w14:paraId="182596F9" w14:textId="77777777" w:rsidR="004C782B" w:rsidRPr="004C782B" w:rsidRDefault="004C782B" w:rsidP="00442C50">
      <w:pPr>
        <w:rPr>
          <w:b/>
          <w:bCs/>
          <w:sz w:val="20"/>
          <w:szCs w:val="20"/>
        </w:rPr>
      </w:pPr>
    </w:p>
    <w:p w14:paraId="657C915B" w14:textId="77777777" w:rsidR="00442C50" w:rsidRPr="00CB178C" w:rsidRDefault="00442C50" w:rsidP="00442C50">
      <w:pPr>
        <w:rPr>
          <w:sz w:val="20"/>
          <w:szCs w:val="20"/>
        </w:rPr>
      </w:pPr>
    </w:p>
    <w:p w14:paraId="76E14EE9" w14:textId="77777777" w:rsidR="00442C50" w:rsidRDefault="00442C50" w:rsidP="00442C50">
      <w:pPr>
        <w:rPr>
          <w:sz w:val="20"/>
          <w:szCs w:val="20"/>
        </w:rPr>
      </w:pPr>
      <w:r w:rsidRPr="004C782B">
        <w:rPr>
          <w:b/>
          <w:bCs/>
          <w:sz w:val="20"/>
          <w:szCs w:val="20"/>
        </w:rPr>
        <w:t>Session description</w:t>
      </w:r>
      <w:r w:rsidR="0002206D">
        <w:rPr>
          <w:sz w:val="20"/>
          <w:szCs w:val="20"/>
        </w:rPr>
        <w:t xml:space="preserve"> (maximum of 200 words)</w:t>
      </w:r>
      <w:r w:rsidRPr="00CB178C">
        <w:rPr>
          <w:sz w:val="20"/>
          <w:szCs w:val="20"/>
        </w:rPr>
        <w:t>:</w:t>
      </w:r>
    </w:p>
    <w:p w14:paraId="3C9D2E57" w14:textId="77777777" w:rsidR="0002206D" w:rsidRDefault="0002206D" w:rsidP="00442C50">
      <w:pPr>
        <w:rPr>
          <w:sz w:val="20"/>
          <w:szCs w:val="20"/>
        </w:rPr>
      </w:pPr>
    </w:p>
    <w:p w14:paraId="75079672" w14:textId="77777777" w:rsidR="0002206D" w:rsidRDefault="0002206D" w:rsidP="00442C50">
      <w:pPr>
        <w:rPr>
          <w:sz w:val="20"/>
          <w:szCs w:val="20"/>
        </w:rPr>
      </w:pPr>
    </w:p>
    <w:p w14:paraId="3F238142" w14:textId="77777777" w:rsidR="0002206D" w:rsidRDefault="0002206D" w:rsidP="00442C50">
      <w:pPr>
        <w:rPr>
          <w:sz w:val="20"/>
          <w:szCs w:val="20"/>
        </w:rPr>
      </w:pPr>
    </w:p>
    <w:p w14:paraId="5022A5C1" w14:textId="77777777" w:rsidR="0002206D" w:rsidRDefault="0002206D" w:rsidP="00442C50">
      <w:pPr>
        <w:rPr>
          <w:sz w:val="20"/>
          <w:szCs w:val="20"/>
        </w:rPr>
      </w:pPr>
    </w:p>
    <w:p w14:paraId="5C3DC2B7" w14:textId="77777777" w:rsidR="0002206D" w:rsidRPr="00CB178C" w:rsidRDefault="0002206D" w:rsidP="00442C50">
      <w:pPr>
        <w:rPr>
          <w:sz w:val="20"/>
          <w:szCs w:val="20"/>
        </w:rPr>
      </w:pPr>
    </w:p>
    <w:p w14:paraId="4863CC02" w14:textId="77777777" w:rsidR="00442C50" w:rsidRPr="00CB178C" w:rsidRDefault="00442C50" w:rsidP="00442C50">
      <w:pPr>
        <w:rPr>
          <w:sz w:val="20"/>
          <w:szCs w:val="20"/>
        </w:rPr>
      </w:pPr>
    </w:p>
    <w:p w14:paraId="37964749" w14:textId="77777777" w:rsidR="00442C50" w:rsidRPr="004C782B" w:rsidRDefault="00442C50" w:rsidP="00442C50">
      <w:pPr>
        <w:rPr>
          <w:b/>
          <w:bCs/>
          <w:sz w:val="20"/>
          <w:szCs w:val="20"/>
        </w:rPr>
      </w:pPr>
      <w:r w:rsidRPr="004C782B">
        <w:rPr>
          <w:b/>
          <w:bCs/>
          <w:sz w:val="20"/>
          <w:szCs w:val="20"/>
        </w:rPr>
        <w:t>Please highlight who your session is most appropriate for:</w:t>
      </w:r>
    </w:p>
    <w:p w14:paraId="1B399E34" w14:textId="77777777" w:rsidR="0002206D" w:rsidRDefault="00000000" w:rsidP="0002206D">
      <w:pPr>
        <w:spacing w:before="40"/>
        <w:rPr>
          <w:sz w:val="20"/>
          <w:szCs w:val="20"/>
        </w:rPr>
      </w:pPr>
      <w:sdt>
        <w:sdtPr>
          <w:rPr>
            <w:rFonts w:cstheme="minorHAnsi"/>
            <w:color w:val="000000"/>
            <w:sz w:val="22"/>
            <w:szCs w:val="22"/>
          </w:rPr>
          <w:id w:val="-616836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206D" w:rsidRPr="00F75FAE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02206D" w:rsidRPr="00F75FAE">
        <w:rPr>
          <w:rFonts w:cstheme="minorHAnsi"/>
          <w:color w:val="000000"/>
          <w:sz w:val="22"/>
          <w:szCs w:val="22"/>
        </w:rPr>
        <w:t xml:space="preserve"> </w:t>
      </w:r>
      <w:r w:rsidR="0002206D" w:rsidRPr="00CB178C">
        <w:rPr>
          <w:sz w:val="20"/>
          <w:szCs w:val="20"/>
        </w:rPr>
        <w:t>Those with any level of experience</w:t>
      </w:r>
    </w:p>
    <w:p w14:paraId="0C76ECD6" w14:textId="77777777" w:rsidR="0002206D" w:rsidRPr="00F75FAE" w:rsidRDefault="00000000" w:rsidP="0002206D">
      <w:pPr>
        <w:spacing w:before="40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101181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206D" w:rsidRPr="00F75FAE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02206D" w:rsidRPr="00F75FAE">
        <w:rPr>
          <w:rFonts w:cstheme="minorHAnsi"/>
          <w:color w:val="000000"/>
          <w:sz w:val="22"/>
          <w:szCs w:val="22"/>
        </w:rPr>
        <w:t xml:space="preserve"> </w:t>
      </w:r>
      <w:r w:rsidR="0002206D" w:rsidRPr="00CB178C">
        <w:rPr>
          <w:sz w:val="20"/>
          <w:szCs w:val="20"/>
        </w:rPr>
        <w:t>Beginner, no experience</w:t>
      </w:r>
    </w:p>
    <w:p w14:paraId="49688D35" w14:textId="77777777" w:rsidR="0002206D" w:rsidRPr="00F75FAE" w:rsidRDefault="00000000" w:rsidP="0002206D">
      <w:pPr>
        <w:spacing w:before="40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1135873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206D" w:rsidRPr="00F75FAE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02206D" w:rsidRPr="00F75FAE">
        <w:rPr>
          <w:rFonts w:cstheme="minorHAnsi"/>
          <w:color w:val="000000"/>
          <w:sz w:val="22"/>
          <w:szCs w:val="22"/>
        </w:rPr>
        <w:t xml:space="preserve"> </w:t>
      </w:r>
      <w:r w:rsidR="0002206D" w:rsidRPr="00CB178C">
        <w:rPr>
          <w:sz w:val="20"/>
          <w:szCs w:val="20"/>
        </w:rPr>
        <w:t>Intermediate, some practical experience</w:t>
      </w:r>
    </w:p>
    <w:p w14:paraId="4AFDFE53" w14:textId="77777777" w:rsidR="00442C50" w:rsidRPr="0002206D" w:rsidRDefault="00000000" w:rsidP="0002206D">
      <w:pPr>
        <w:spacing w:before="40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690023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206D" w:rsidRPr="00F75FAE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02206D" w:rsidRPr="00F75FAE">
        <w:rPr>
          <w:rFonts w:cstheme="minorHAnsi"/>
          <w:color w:val="000000"/>
          <w:sz w:val="22"/>
          <w:szCs w:val="22"/>
        </w:rPr>
        <w:t xml:space="preserve"> </w:t>
      </w:r>
      <w:r w:rsidR="0002206D" w:rsidRPr="00CB178C">
        <w:rPr>
          <w:sz w:val="20"/>
          <w:szCs w:val="20"/>
        </w:rPr>
        <w:t>Advanced, significant experience</w:t>
      </w:r>
    </w:p>
    <w:sectPr w:rsidR="00442C50" w:rsidRPr="0002206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04091" w14:textId="77777777" w:rsidR="00EB49DA" w:rsidRDefault="00EB49DA" w:rsidP="00442C50">
      <w:r>
        <w:separator/>
      </w:r>
    </w:p>
  </w:endnote>
  <w:endnote w:type="continuationSeparator" w:id="0">
    <w:p w14:paraId="3688340F" w14:textId="77777777" w:rsidR="00EB49DA" w:rsidRDefault="00EB49DA" w:rsidP="0044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D0BA" w14:textId="77777777" w:rsidR="00EB49DA" w:rsidRDefault="00EB49DA" w:rsidP="00442C50">
      <w:r>
        <w:separator/>
      </w:r>
    </w:p>
  </w:footnote>
  <w:footnote w:type="continuationSeparator" w:id="0">
    <w:p w14:paraId="6A342281" w14:textId="77777777" w:rsidR="00EB49DA" w:rsidRDefault="00EB49DA" w:rsidP="00442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13C9" w14:textId="77777777" w:rsidR="00442C50" w:rsidRDefault="00442C50">
    <w:pPr>
      <w:pStyle w:val="Header"/>
    </w:pPr>
    <w:r>
      <w:rPr>
        <w:noProof/>
      </w:rPr>
      <w:drawing>
        <wp:inline distT="0" distB="0" distL="0" distR="0" wp14:anchorId="5B770076" wp14:editId="7F598EFF">
          <wp:extent cx="1798411" cy="660400"/>
          <wp:effectExtent l="0" t="0" r="5080" b="0"/>
          <wp:docPr id="1255048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04801" name="Picture 1255048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216" cy="666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F9C"/>
    <w:multiLevelType w:val="hybridMultilevel"/>
    <w:tmpl w:val="75E2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D1A6D"/>
    <w:multiLevelType w:val="hybridMultilevel"/>
    <w:tmpl w:val="EB526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019841">
    <w:abstractNumId w:val="0"/>
  </w:num>
  <w:num w:numId="2" w16cid:durableId="1050224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50"/>
    <w:rsid w:val="0002206D"/>
    <w:rsid w:val="00442C50"/>
    <w:rsid w:val="004C782B"/>
    <w:rsid w:val="007D4727"/>
    <w:rsid w:val="008B5F1B"/>
    <w:rsid w:val="00BF28C7"/>
    <w:rsid w:val="00CA0AAC"/>
    <w:rsid w:val="00CB178C"/>
    <w:rsid w:val="00EB49DA"/>
    <w:rsid w:val="00F563D5"/>
    <w:rsid w:val="00F6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42CE"/>
  <w15:chartTrackingRefBased/>
  <w15:docId w15:val="{D0C4AF3B-27FF-F44D-B347-7F31AE7F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C50"/>
  </w:style>
  <w:style w:type="paragraph" w:styleId="Footer">
    <w:name w:val="footer"/>
    <w:basedOn w:val="Normal"/>
    <w:link w:val="FooterChar"/>
    <w:uiPriority w:val="99"/>
    <w:unhideWhenUsed/>
    <w:rsid w:val="00442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C50"/>
  </w:style>
  <w:style w:type="paragraph" w:styleId="ListParagraph">
    <w:name w:val="List Paragraph"/>
    <w:basedOn w:val="Normal"/>
    <w:uiPriority w:val="34"/>
    <w:qFormat/>
    <w:rsid w:val="00442C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C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B1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idwestac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Fox</dc:creator>
  <cp:keywords/>
  <dc:description/>
  <cp:lastModifiedBy>Jennifer Fox</cp:lastModifiedBy>
  <cp:revision>2</cp:revision>
  <dcterms:created xsi:type="dcterms:W3CDTF">2024-07-03T19:11:00Z</dcterms:created>
  <dcterms:modified xsi:type="dcterms:W3CDTF">2024-07-03T19:11:00Z</dcterms:modified>
</cp:coreProperties>
</file>